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4C" w:rsidRPr="00731101" w:rsidRDefault="003A7A4C" w:rsidP="00731101">
      <w:pPr>
        <w:spacing w:before="120" w:after="120" w:line="260" w:lineRule="atLeast"/>
        <w:rPr>
          <w:rFonts w:asciiTheme="minorBidi" w:hAnsiTheme="minorBidi"/>
          <w:b/>
        </w:rPr>
      </w:pPr>
      <w:r w:rsidRPr="00731101">
        <w:rPr>
          <w:rFonts w:asciiTheme="minorBidi" w:hAnsiTheme="minorBidi"/>
          <w:b/>
        </w:rPr>
        <w:t>ROLE DESCRIPTION FOR COUNTRY COORDINATOR</w:t>
      </w:r>
    </w:p>
    <w:p w:rsidR="003A7A4C" w:rsidRPr="00731101" w:rsidRDefault="003A7A4C" w:rsidP="00731101">
      <w:pPr>
        <w:spacing w:before="120" w:after="120" w:line="260" w:lineRule="atLeast"/>
        <w:rPr>
          <w:rFonts w:asciiTheme="minorBidi" w:hAnsiTheme="minorBidi"/>
        </w:rPr>
      </w:pPr>
      <w:r w:rsidRPr="00731101">
        <w:rPr>
          <w:rFonts w:asciiTheme="minorBidi" w:hAnsiTheme="minorBidi"/>
          <w:b/>
        </w:rPr>
        <w:t>Member of</w:t>
      </w:r>
      <w:r w:rsidRPr="00731101">
        <w:rPr>
          <w:rFonts w:asciiTheme="minorBidi" w:hAnsiTheme="minorBidi"/>
        </w:rPr>
        <w:t xml:space="preserve">: </w:t>
      </w:r>
      <w:r w:rsidR="00F82341" w:rsidRPr="00731101">
        <w:rPr>
          <w:rFonts w:asciiTheme="minorBidi" w:hAnsiTheme="minorBidi"/>
        </w:rPr>
        <w:t>a</w:t>
      </w:r>
      <w:r w:rsidRPr="00731101">
        <w:rPr>
          <w:rFonts w:asciiTheme="minorBidi" w:hAnsiTheme="minorBidi"/>
        </w:rPr>
        <w:t xml:space="preserve"> regional team, </w:t>
      </w:r>
      <w:r w:rsidR="005837AA" w:rsidRPr="00731101">
        <w:rPr>
          <w:rFonts w:asciiTheme="minorBidi" w:hAnsiTheme="minorBidi"/>
        </w:rPr>
        <w:t xml:space="preserve">working </w:t>
      </w:r>
      <w:r w:rsidRPr="00731101">
        <w:rPr>
          <w:rFonts w:asciiTheme="minorBidi" w:hAnsiTheme="minorBidi"/>
        </w:rPr>
        <w:t>alongside other Coordinators who can provide support and guidance. Each team is overseen by a Regional Coordinator</w:t>
      </w:r>
      <w:r w:rsidR="00016C23" w:rsidRPr="00731101">
        <w:rPr>
          <w:rFonts w:asciiTheme="minorBidi" w:hAnsiTheme="minorBidi"/>
        </w:rPr>
        <w:t>; Country Coordinators report into the Regional Coordinator and, through them,</w:t>
      </w:r>
      <w:r w:rsidRPr="00731101">
        <w:rPr>
          <w:rFonts w:asciiTheme="minorBidi" w:hAnsiTheme="minorBidi"/>
        </w:rPr>
        <w:t xml:space="preserve"> into the Country Coordinator Steering Committee. </w:t>
      </w:r>
    </w:p>
    <w:p w:rsidR="003A7A4C" w:rsidRPr="00731101" w:rsidRDefault="003A7A4C" w:rsidP="00731101">
      <w:pPr>
        <w:spacing w:before="120" w:after="120" w:line="260" w:lineRule="atLeast"/>
        <w:rPr>
          <w:rFonts w:asciiTheme="minorBidi" w:hAnsiTheme="minorBidi"/>
        </w:rPr>
      </w:pPr>
      <w:r w:rsidRPr="00731101">
        <w:rPr>
          <w:rFonts w:asciiTheme="minorBidi" w:hAnsiTheme="minorBidi"/>
          <w:b/>
        </w:rPr>
        <w:t>Supported by</w:t>
      </w:r>
      <w:r w:rsidRPr="00731101">
        <w:rPr>
          <w:rFonts w:asciiTheme="minorBidi" w:hAnsiTheme="minorBidi"/>
        </w:rPr>
        <w:t xml:space="preserve">: Regional Coordinator for </w:t>
      </w:r>
      <w:r w:rsidR="005837AA" w:rsidRPr="00731101">
        <w:rPr>
          <w:rFonts w:asciiTheme="minorBidi" w:hAnsiTheme="minorBidi"/>
        </w:rPr>
        <w:t>the relevant team,</w:t>
      </w:r>
      <w:r w:rsidRPr="00731101">
        <w:rPr>
          <w:rFonts w:asciiTheme="minorBidi" w:hAnsiTheme="minorBidi"/>
        </w:rPr>
        <w:t xml:space="preserve"> Country C</w:t>
      </w:r>
      <w:r w:rsidR="005837AA" w:rsidRPr="00731101">
        <w:rPr>
          <w:rFonts w:asciiTheme="minorBidi" w:hAnsiTheme="minorBidi"/>
        </w:rPr>
        <w:t>oordinators’ Steering Committee and Community Organiser (Country Coordinators and Networks)</w:t>
      </w:r>
    </w:p>
    <w:p w:rsidR="003A7A4C" w:rsidRPr="00731101" w:rsidRDefault="003A7A4C" w:rsidP="00731101">
      <w:pPr>
        <w:spacing w:before="120" w:after="120" w:line="260" w:lineRule="atLeast"/>
        <w:rPr>
          <w:rFonts w:asciiTheme="minorBidi" w:hAnsiTheme="minorBidi"/>
        </w:rPr>
      </w:pPr>
      <w:r w:rsidRPr="00731101">
        <w:rPr>
          <w:rFonts w:asciiTheme="minorBidi" w:hAnsiTheme="minorBidi"/>
          <w:b/>
        </w:rPr>
        <w:t>Key Relationships</w:t>
      </w:r>
      <w:r w:rsidRPr="00731101">
        <w:rPr>
          <w:rFonts w:asciiTheme="minorBidi" w:hAnsiTheme="minorBidi"/>
        </w:rPr>
        <w:t>:</w:t>
      </w:r>
      <w:r w:rsidR="00731101" w:rsidRPr="00731101">
        <w:rPr>
          <w:rFonts w:asciiTheme="minorBidi" w:hAnsiTheme="minorBidi"/>
        </w:rPr>
        <w:t xml:space="preserve"> Amnesty International UK (AIUK) Country Coordinator Steering committee, World Sub Region team members, AIUK</w:t>
      </w:r>
      <w:r w:rsidRPr="00731101">
        <w:rPr>
          <w:rFonts w:asciiTheme="minorBidi" w:hAnsiTheme="minorBidi"/>
        </w:rPr>
        <w:t xml:space="preserve"> Community Organising Team, A</w:t>
      </w:r>
      <w:r w:rsidR="00731101" w:rsidRPr="00731101">
        <w:rPr>
          <w:rFonts w:asciiTheme="minorBidi" w:hAnsiTheme="minorBidi"/>
        </w:rPr>
        <w:t>I</w:t>
      </w:r>
      <w:r w:rsidRPr="00731101">
        <w:rPr>
          <w:rFonts w:asciiTheme="minorBidi" w:hAnsiTheme="minorBidi"/>
        </w:rPr>
        <w:t>UK Individuals at Risk Programme,</w:t>
      </w:r>
      <w:r w:rsidR="00731101" w:rsidRPr="00731101">
        <w:rPr>
          <w:rFonts w:asciiTheme="minorBidi" w:hAnsiTheme="minorBidi"/>
        </w:rPr>
        <w:t xml:space="preserve"> AIUK advocacy team and</w:t>
      </w:r>
      <w:r w:rsidRPr="00731101">
        <w:rPr>
          <w:rFonts w:asciiTheme="minorBidi" w:hAnsiTheme="minorBidi"/>
        </w:rPr>
        <w:t xml:space="preserve"> other AIUK</w:t>
      </w:r>
      <w:r w:rsidR="00731101" w:rsidRPr="00731101">
        <w:rPr>
          <w:rFonts w:asciiTheme="minorBidi" w:hAnsiTheme="minorBidi"/>
        </w:rPr>
        <w:t xml:space="preserve"> staff</w:t>
      </w:r>
      <w:r w:rsidRPr="00731101">
        <w:rPr>
          <w:rFonts w:asciiTheme="minorBidi" w:hAnsiTheme="minorBidi"/>
        </w:rPr>
        <w:t xml:space="preserve"> </w:t>
      </w:r>
      <w:r w:rsidR="00731101" w:rsidRPr="00731101">
        <w:rPr>
          <w:rFonts w:asciiTheme="minorBidi" w:hAnsiTheme="minorBidi"/>
        </w:rPr>
        <w:t>t</w:t>
      </w:r>
      <w:r w:rsidRPr="00731101">
        <w:rPr>
          <w:rFonts w:asciiTheme="minorBidi" w:hAnsiTheme="minorBidi"/>
        </w:rPr>
        <w:t>eams as necessary, International Secretariat</w:t>
      </w:r>
      <w:r w:rsidR="00731101" w:rsidRPr="00731101">
        <w:rPr>
          <w:rFonts w:asciiTheme="minorBidi" w:hAnsiTheme="minorBidi"/>
        </w:rPr>
        <w:t xml:space="preserve"> country</w:t>
      </w:r>
      <w:r w:rsidRPr="00731101">
        <w:rPr>
          <w:rFonts w:asciiTheme="minorBidi" w:hAnsiTheme="minorBidi"/>
        </w:rPr>
        <w:t xml:space="preserve"> teams</w:t>
      </w:r>
      <w:r w:rsidR="00731101" w:rsidRPr="00731101">
        <w:rPr>
          <w:rFonts w:asciiTheme="minorBidi" w:hAnsiTheme="minorBidi"/>
        </w:rPr>
        <w:t>,</w:t>
      </w:r>
      <w:r w:rsidRPr="00731101">
        <w:rPr>
          <w:rFonts w:asciiTheme="minorBidi" w:hAnsiTheme="minorBidi"/>
        </w:rPr>
        <w:t xml:space="preserve"> </w:t>
      </w:r>
      <w:r w:rsidR="005837AA" w:rsidRPr="00731101">
        <w:rPr>
          <w:rFonts w:asciiTheme="minorBidi" w:hAnsiTheme="minorBidi"/>
        </w:rPr>
        <w:t>AIUK activists and Country Coordinators at other Amnesty Sections in other countries</w:t>
      </w:r>
    </w:p>
    <w:p w:rsidR="003A7A4C" w:rsidRPr="00731101" w:rsidRDefault="003A7A4C" w:rsidP="00731101">
      <w:pPr>
        <w:spacing w:before="120" w:after="120" w:line="260" w:lineRule="atLeast"/>
        <w:rPr>
          <w:rFonts w:asciiTheme="minorBidi" w:hAnsiTheme="minorBidi"/>
        </w:rPr>
      </w:pPr>
      <w:r w:rsidRPr="00731101">
        <w:rPr>
          <w:rFonts w:asciiTheme="minorBidi" w:hAnsiTheme="minorBidi"/>
          <w:b/>
        </w:rPr>
        <w:t>Reports to</w:t>
      </w:r>
      <w:r w:rsidRPr="00731101">
        <w:rPr>
          <w:rFonts w:asciiTheme="minorBidi" w:hAnsiTheme="minorBidi"/>
        </w:rPr>
        <w:t xml:space="preserve">: </w:t>
      </w:r>
      <w:r w:rsidR="00731101" w:rsidRPr="00731101">
        <w:rPr>
          <w:rFonts w:asciiTheme="minorBidi" w:hAnsiTheme="minorBidi"/>
        </w:rPr>
        <w:t xml:space="preserve">Country Coordinator Steering Committee, </w:t>
      </w:r>
      <w:r w:rsidRPr="00731101">
        <w:rPr>
          <w:rFonts w:asciiTheme="minorBidi" w:hAnsiTheme="minorBidi"/>
        </w:rPr>
        <w:t>Regular reporting to Community Organiser (Country Coordinators and Networks) and IAR team.</w:t>
      </w:r>
    </w:p>
    <w:p w:rsidR="003A7A4C" w:rsidRPr="00731101" w:rsidRDefault="003A7A4C" w:rsidP="004427CC">
      <w:pPr>
        <w:spacing w:before="200" w:after="120" w:line="260" w:lineRule="atLeast"/>
        <w:rPr>
          <w:rFonts w:asciiTheme="minorBidi" w:hAnsiTheme="minorBidi"/>
          <w:b/>
          <w:u w:val="single"/>
        </w:rPr>
      </w:pPr>
      <w:r w:rsidRPr="00731101">
        <w:rPr>
          <w:rFonts w:asciiTheme="minorBidi" w:hAnsiTheme="minorBidi"/>
          <w:b/>
          <w:u w:val="single"/>
        </w:rPr>
        <w:t xml:space="preserve">Core tasks </w:t>
      </w:r>
    </w:p>
    <w:p w:rsidR="003A7A4C" w:rsidRPr="00731101" w:rsidRDefault="003A7A4C" w:rsidP="00731101">
      <w:pPr>
        <w:spacing w:before="120" w:after="120" w:line="260" w:lineRule="atLeast"/>
        <w:rPr>
          <w:rFonts w:asciiTheme="minorBidi" w:hAnsiTheme="minorBidi"/>
        </w:rPr>
      </w:pPr>
      <w:r w:rsidRPr="00731101">
        <w:rPr>
          <w:rFonts w:asciiTheme="minorBidi" w:hAnsiTheme="minorBidi"/>
        </w:rPr>
        <w:t>Country Coordinator</w:t>
      </w:r>
      <w:r w:rsidR="00016C23" w:rsidRPr="00731101">
        <w:rPr>
          <w:rFonts w:asciiTheme="minorBidi" w:hAnsiTheme="minorBidi"/>
        </w:rPr>
        <w:t>s</w:t>
      </w:r>
      <w:r w:rsidRPr="00731101">
        <w:rPr>
          <w:rFonts w:asciiTheme="minorBidi" w:hAnsiTheme="minorBidi"/>
        </w:rPr>
        <w:t xml:space="preserve"> </w:t>
      </w:r>
      <w:r w:rsidR="00016C23" w:rsidRPr="00731101">
        <w:rPr>
          <w:rFonts w:asciiTheme="minorBidi" w:hAnsiTheme="minorBidi"/>
        </w:rPr>
        <w:t xml:space="preserve">primarily </w:t>
      </w:r>
      <w:r w:rsidRPr="00731101">
        <w:rPr>
          <w:rFonts w:asciiTheme="minorBidi" w:hAnsiTheme="minorBidi"/>
        </w:rPr>
        <w:t>help</w:t>
      </w:r>
      <w:r w:rsidR="00016C23" w:rsidRPr="00731101">
        <w:rPr>
          <w:rFonts w:asciiTheme="minorBidi" w:hAnsiTheme="minorBidi"/>
        </w:rPr>
        <w:t xml:space="preserve"> to</w:t>
      </w:r>
      <w:r w:rsidRPr="00731101">
        <w:rPr>
          <w:rFonts w:asciiTheme="minorBidi" w:hAnsiTheme="minorBidi"/>
        </w:rPr>
        <w:t xml:space="preserve"> deliver campaigning on Amnesty UK’s portfolio of Individuals at Risk cases</w:t>
      </w:r>
      <w:r w:rsidR="00016C23" w:rsidRPr="00731101">
        <w:rPr>
          <w:rFonts w:asciiTheme="minorBidi" w:hAnsiTheme="minorBidi"/>
        </w:rPr>
        <w:t xml:space="preserve"> along with </w:t>
      </w:r>
      <w:r w:rsidRPr="00731101">
        <w:rPr>
          <w:rFonts w:asciiTheme="minorBidi" w:hAnsiTheme="minorBidi"/>
        </w:rPr>
        <w:t xml:space="preserve">thematic projects and country campaigning relating to their geographical region. The main responsibility of a Coordinator is to work with their team colleagues to assist groups and other activists who are working on the casework, projects and country campaigning within the Coordinator’s </w:t>
      </w:r>
      <w:r w:rsidR="00731101" w:rsidRPr="00731101">
        <w:rPr>
          <w:rFonts w:asciiTheme="minorBidi" w:hAnsiTheme="minorBidi"/>
        </w:rPr>
        <w:t>world sub-</w:t>
      </w:r>
      <w:r w:rsidRPr="00731101">
        <w:rPr>
          <w:rFonts w:asciiTheme="minorBidi" w:hAnsiTheme="minorBidi"/>
        </w:rPr>
        <w:t>region. All Coordinators will be required to communicate regularly with staff in the Community Organising</w:t>
      </w:r>
      <w:r w:rsidR="00731101" w:rsidRPr="00731101">
        <w:rPr>
          <w:rFonts w:asciiTheme="minorBidi" w:hAnsiTheme="minorBidi"/>
        </w:rPr>
        <w:t>,</w:t>
      </w:r>
      <w:r w:rsidRPr="00731101">
        <w:rPr>
          <w:rFonts w:asciiTheme="minorBidi" w:hAnsiTheme="minorBidi"/>
        </w:rPr>
        <w:t xml:space="preserve"> Individuals at Risk</w:t>
      </w:r>
      <w:r w:rsidR="00731101" w:rsidRPr="00731101">
        <w:rPr>
          <w:rFonts w:asciiTheme="minorBidi" w:hAnsiTheme="minorBidi"/>
        </w:rPr>
        <w:t xml:space="preserve"> and Advocacy</w:t>
      </w:r>
      <w:r w:rsidRPr="00731101">
        <w:rPr>
          <w:rFonts w:asciiTheme="minorBidi" w:hAnsiTheme="minorBidi"/>
        </w:rPr>
        <w:t xml:space="preserve"> team</w:t>
      </w:r>
      <w:r w:rsidR="005837AA" w:rsidRPr="00731101">
        <w:rPr>
          <w:rFonts w:asciiTheme="minorBidi" w:hAnsiTheme="minorBidi"/>
        </w:rPr>
        <w:t>s</w:t>
      </w:r>
      <w:r w:rsidRPr="00731101">
        <w:rPr>
          <w:rFonts w:asciiTheme="minorBidi" w:hAnsiTheme="minorBidi"/>
        </w:rPr>
        <w:t xml:space="preserve"> and feedback on their activities on a</w:t>
      </w:r>
      <w:r w:rsidR="00731101" w:rsidRPr="00731101">
        <w:rPr>
          <w:rFonts w:asciiTheme="minorBidi" w:hAnsiTheme="minorBidi"/>
        </w:rPr>
        <w:t xml:space="preserve"> regular and</w:t>
      </w:r>
      <w:r w:rsidRPr="00731101">
        <w:rPr>
          <w:rFonts w:asciiTheme="minorBidi" w:hAnsiTheme="minorBidi"/>
        </w:rPr>
        <w:t xml:space="preserve"> systematic basis.</w:t>
      </w:r>
    </w:p>
    <w:p w:rsidR="003A7A4C" w:rsidRPr="00731101" w:rsidRDefault="003A7A4C" w:rsidP="004427CC">
      <w:pPr>
        <w:spacing w:before="200" w:after="120" w:line="260" w:lineRule="atLeast"/>
        <w:rPr>
          <w:rFonts w:asciiTheme="minorBidi" w:hAnsiTheme="minorBidi"/>
          <w:b/>
          <w:u w:val="single"/>
        </w:rPr>
      </w:pPr>
      <w:r w:rsidRPr="00731101">
        <w:rPr>
          <w:rFonts w:asciiTheme="minorBidi" w:hAnsiTheme="minorBidi"/>
          <w:b/>
          <w:u w:val="single"/>
        </w:rPr>
        <w:t xml:space="preserve">Duties will include: </w:t>
      </w:r>
    </w:p>
    <w:p w:rsidR="003A7A4C" w:rsidRPr="002E35EC" w:rsidRDefault="003A7A4C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 xml:space="preserve">reading </w:t>
      </w:r>
      <w:r w:rsidR="005C5A2D" w:rsidRPr="002E35EC">
        <w:rPr>
          <w:rFonts w:asciiTheme="minorBidi" w:hAnsiTheme="minorBidi" w:cstheme="minorBidi"/>
          <w:lang w:eastAsia="en-US"/>
        </w:rPr>
        <w:t>International Secretariat (IS)</w:t>
      </w:r>
      <w:r w:rsidRPr="002E35EC">
        <w:rPr>
          <w:rFonts w:asciiTheme="minorBidi" w:hAnsiTheme="minorBidi" w:cstheme="minorBidi"/>
          <w:lang w:eastAsia="en-US"/>
        </w:rPr>
        <w:t xml:space="preserve"> intranet case files, reports, action circulars and other relevant information produced by on the cases / pro</w:t>
      </w:r>
      <w:r w:rsidR="00731101" w:rsidRPr="002E35EC">
        <w:rPr>
          <w:rFonts w:asciiTheme="minorBidi" w:hAnsiTheme="minorBidi" w:cstheme="minorBidi"/>
          <w:lang w:eastAsia="en-US"/>
        </w:rPr>
        <w:t>jects your team is signed up to</w:t>
      </w:r>
    </w:p>
    <w:p w:rsidR="003A7A4C" w:rsidRPr="002E35EC" w:rsidRDefault="003A7A4C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>contributing to AIUK case files ready for activist/group assignment or distribution amongst staff, using standard case file template (with support fro</w:t>
      </w:r>
      <w:r w:rsidR="00731101" w:rsidRPr="002E35EC">
        <w:rPr>
          <w:rFonts w:asciiTheme="minorBidi" w:hAnsiTheme="minorBidi" w:cstheme="minorBidi"/>
          <w:lang w:eastAsia="en-US"/>
        </w:rPr>
        <w:t>m AIUK IAR Programme if needed)</w:t>
      </w:r>
    </w:p>
    <w:p w:rsidR="003A7A4C" w:rsidRPr="002E35EC" w:rsidRDefault="003A7A4C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>providing timely feedback on cases/projects undertaken to be recorded in organisational database</w:t>
      </w:r>
      <w:r w:rsidR="00016C23" w:rsidRPr="002E35EC">
        <w:rPr>
          <w:rFonts w:asciiTheme="minorBidi" w:hAnsiTheme="minorBidi" w:cstheme="minorBidi"/>
          <w:lang w:eastAsia="en-US"/>
        </w:rPr>
        <w:t>,</w:t>
      </w:r>
      <w:r w:rsidRPr="002E35EC">
        <w:rPr>
          <w:rFonts w:asciiTheme="minorBidi" w:hAnsiTheme="minorBidi" w:cstheme="minorBidi"/>
          <w:lang w:eastAsia="en-US"/>
        </w:rPr>
        <w:t xml:space="preserve"> MASCOT (information from CC, inputting by Amnesty UK Community O</w:t>
      </w:r>
      <w:r w:rsidR="00731101" w:rsidRPr="002E35EC">
        <w:rPr>
          <w:rFonts w:asciiTheme="minorBidi" w:hAnsiTheme="minorBidi" w:cstheme="minorBidi"/>
          <w:lang w:eastAsia="en-US"/>
        </w:rPr>
        <w:t>rganising)</w:t>
      </w:r>
    </w:p>
    <w:p w:rsidR="003A7A4C" w:rsidRPr="002E35EC" w:rsidRDefault="003A7A4C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 xml:space="preserve">providing information, updates and support to activists who are </w:t>
      </w:r>
      <w:r w:rsidR="00731101" w:rsidRPr="002E35EC">
        <w:rPr>
          <w:rFonts w:asciiTheme="minorBidi" w:hAnsiTheme="minorBidi" w:cstheme="minorBidi"/>
          <w:lang w:eastAsia="en-US"/>
        </w:rPr>
        <w:t>working on the cases / projects</w:t>
      </w:r>
    </w:p>
    <w:p w:rsidR="003A7A4C" w:rsidRPr="002E35EC" w:rsidRDefault="003A7A4C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>organising actions, such as lette</w:t>
      </w:r>
      <w:r w:rsidR="00731101" w:rsidRPr="002E35EC">
        <w:rPr>
          <w:rFonts w:asciiTheme="minorBidi" w:hAnsiTheme="minorBidi" w:cstheme="minorBidi"/>
          <w:lang w:eastAsia="en-US"/>
        </w:rPr>
        <w:t>r writing or solidarity actions</w:t>
      </w:r>
    </w:p>
    <w:p w:rsidR="003A7A4C" w:rsidRPr="002E35EC" w:rsidRDefault="003A7A4C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>answering supporters’</w:t>
      </w:r>
      <w:r w:rsidR="00731101" w:rsidRPr="002E35EC">
        <w:rPr>
          <w:rFonts w:asciiTheme="minorBidi" w:hAnsiTheme="minorBidi" w:cstheme="minorBidi"/>
          <w:lang w:eastAsia="en-US"/>
        </w:rPr>
        <w:t xml:space="preserve"> queries on your cases/projects</w:t>
      </w:r>
    </w:p>
    <w:p w:rsidR="003A7A4C" w:rsidRPr="002E35EC" w:rsidRDefault="003A7A4C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 xml:space="preserve">keeping abreast of </w:t>
      </w:r>
      <w:r w:rsidR="00731101" w:rsidRPr="002E35EC">
        <w:rPr>
          <w:rFonts w:asciiTheme="minorBidi" w:hAnsiTheme="minorBidi" w:cstheme="minorBidi"/>
          <w:lang w:eastAsia="en-US"/>
        </w:rPr>
        <w:t>updates on the case or project</w:t>
      </w:r>
    </w:p>
    <w:p w:rsidR="003A7A4C" w:rsidRPr="002E35EC" w:rsidRDefault="003A7A4C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 xml:space="preserve">speaking at </w:t>
      </w:r>
      <w:r w:rsidR="00731101" w:rsidRPr="002E35EC">
        <w:rPr>
          <w:rFonts w:asciiTheme="minorBidi" w:hAnsiTheme="minorBidi" w:cstheme="minorBidi"/>
          <w:lang w:eastAsia="en-US"/>
        </w:rPr>
        <w:t>group meetings and other events</w:t>
      </w:r>
      <w:bookmarkStart w:id="0" w:name="_GoBack"/>
      <w:bookmarkEnd w:id="0"/>
    </w:p>
    <w:p w:rsidR="003A7A4C" w:rsidRPr="002E35EC" w:rsidRDefault="002E35EC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>
        <w:rPr>
          <w:rFonts w:asciiTheme="minorBidi" w:hAnsiTheme="minorBidi" w:cstheme="minorBidi"/>
          <w:lang w:eastAsia="en-US"/>
        </w:rPr>
        <w:t>l</w:t>
      </w:r>
      <w:r w:rsidR="003A7A4C" w:rsidRPr="002E35EC">
        <w:rPr>
          <w:rFonts w:asciiTheme="minorBidi" w:hAnsiTheme="minorBidi" w:cstheme="minorBidi"/>
          <w:lang w:eastAsia="en-US"/>
        </w:rPr>
        <w:t xml:space="preserve">iaising with relevant staff at Amnesty UK and the International Secretariat in a timely manner </w:t>
      </w:r>
    </w:p>
    <w:p w:rsidR="003A7A4C" w:rsidRPr="002E35EC" w:rsidRDefault="003A7A4C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>with the C</w:t>
      </w:r>
      <w:r w:rsidR="00016C23" w:rsidRPr="002E35EC">
        <w:rPr>
          <w:rFonts w:asciiTheme="minorBidi" w:hAnsiTheme="minorBidi" w:cstheme="minorBidi"/>
          <w:lang w:eastAsia="en-US"/>
        </w:rPr>
        <w:t xml:space="preserve">ountry </w:t>
      </w:r>
      <w:r w:rsidRPr="002E35EC">
        <w:rPr>
          <w:rFonts w:asciiTheme="minorBidi" w:hAnsiTheme="minorBidi" w:cstheme="minorBidi"/>
          <w:lang w:eastAsia="en-US"/>
        </w:rPr>
        <w:t>C</w:t>
      </w:r>
      <w:r w:rsidR="00016C23" w:rsidRPr="002E35EC">
        <w:rPr>
          <w:rFonts w:asciiTheme="minorBidi" w:hAnsiTheme="minorBidi" w:cstheme="minorBidi"/>
          <w:lang w:eastAsia="en-US"/>
        </w:rPr>
        <w:t>oordinator</w:t>
      </w:r>
      <w:r w:rsidRPr="002E35EC">
        <w:rPr>
          <w:rFonts w:asciiTheme="minorBidi" w:hAnsiTheme="minorBidi" w:cstheme="minorBidi"/>
          <w:lang w:eastAsia="en-US"/>
        </w:rPr>
        <w:t xml:space="preserve"> team, produc</w:t>
      </w:r>
      <w:r w:rsidR="00016C23" w:rsidRPr="002E35EC">
        <w:rPr>
          <w:rFonts w:asciiTheme="minorBidi" w:hAnsiTheme="minorBidi" w:cstheme="minorBidi"/>
          <w:lang w:eastAsia="en-US"/>
        </w:rPr>
        <w:t>e</w:t>
      </w:r>
      <w:r w:rsidRPr="002E35EC">
        <w:rPr>
          <w:rFonts w:asciiTheme="minorBidi" w:hAnsiTheme="minorBidi" w:cstheme="minorBidi"/>
          <w:lang w:eastAsia="en-US"/>
        </w:rPr>
        <w:t xml:space="preserve"> a regional team plan of work </w:t>
      </w:r>
      <w:r w:rsidR="00731101" w:rsidRPr="002E35EC">
        <w:rPr>
          <w:rFonts w:asciiTheme="minorBidi" w:hAnsiTheme="minorBidi" w:cstheme="minorBidi"/>
          <w:lang w:eastAsia="en-US"/>
        </w:rPr>
        <w:t>that reflects AIUK’s priorities</w:t>
      </w:r>
    </w:p>
    <w:p w:rsidR="003A7A4C" w:rsidRPr="002E35EC" w:rsidRDefault="003A7A4C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>reading about the country issues to ensure informa</w:t>
      </w:r>
      <w:r w:rsidR="00731101" w:rsidRPr="002E35EC">
        <w:rPr>
          <w:rFonts w:asciiTheme="minorBidi" w:hAnsiTheme="minorBidi" w:cstheme="minorBidi"/>
          <w:lang w:eastAsia="en-US"/>
        </w:rPr>
        <w:t>tion is up to date and relevant</w:t>
      </w:r>
    </w:p>
    <w:p w:rsidR="00731101" w:rsidRPr="002E35EC" w:rsidRDefault="00731101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>Complying with</w:t>
      </w:r>
      <w:r w:rsidR="002E35EC">
        <w:rPr>
          <w:rFonts w:asciiTheme="minorBidi" w:hAnsiTheme="minorBidi" w:cstheme="minorBidi"/>
          <w:lang w:eastAsia="en-US"/>
        </w:rPr>
        <w:t xml:space="preserve"> AIUK policies and</w:t>
      </w:r>
      <w:r w:rsidRPr="002E35EC">
        <w:rPr>
          <w:rFonts w:asciiTheme="minorBidi" w:hAnsiTheme="minorBidi" w:cstheme="minorBidi"/>
          <w:lang w:eastAsia="en-US"/>
        </w:rPr>
        <w:t xml:space="preserve"> UK data protection law</w:t>
      </w:r>
    </w:p>
    <w:p w:rsidR="003A7A4C" w:rsidRPr="002E35EC" w:rsidRDefault="003A7A4C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lastRenderedPageBreak/>
        <w:t>handing over</w:t>
      </w:r>
      <w:r w:rsidR="00731101" w:rsidRPr="002E35EC">
        <w:rPr>
          <w:rFonts w:asciiTheme="minorBidi" w:hAnsiTheme="minorBidi" w:cstheme="minorBidi"/>
          <w:lang w:eastAsia="en-US"/>
        </w:rPr>
        <w:t xml:space="preserve"> to successor on exit from role</w:t>
      </w:r>
    </w:p>
    <w:p w:rsidR="005837AA" w:rsidRPr="00731101" w:rsidRDefault="005837AA" w:rsidP="004427CC">
      <w:pPr>
        <w:spacing w:before="200" w:after="120" w:line="260" w:lineRule="atLeast"/>
        <w:rPr>
          <w:rFonts w:asciiTheme="minorBidi" w:hAnsiTheme="minorBidi"/>
          <w:b/>
          <w:u w:val="single"/>
        </w:rPr>
      </w:pPr>
      <w:r w:rsidRPr="00731101">
        <w:rPr>
          <w:rFonts w:asciiTheme="minorBidi" w:hAnsiTheme="minorBidi"/>
          <w:b/>
          <w:u w:val="single"/>
        </w:rPr>
        <w:t xml:space="preserve">Duties may also include: </w:t>
      </w:r>
    </w:p>
    <w:p w:rsidR="005837AA" w:rsidRPr="002E35EC" w:rsidRDefault="005837AA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 xml:space="preserve">in coordination with staff, develop and maintain objective and appropriate relationships with relevant Diaspora communities (activists/organisations) and (I)NGOs </w:t>
      </w:r>
    </w:p>
    <w:p w:rsidR="005837AA" w:rsidRPr="002E35EC" w:rsidRDefault="005837AA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 xml:space="preserve">assisting with media and lobbying work as appropriate </w:t>
      </w:r>
    </w:p>
    <w:p w:rsidR="005837AA" w:rsidRPr="002E35EC" w:rsidRDefault="005837AA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 xml:space="preserve">assisting with marketing appeals where appropriate </w:t>
      </w:r>
    </w:p>
    <w:p w:rsidR="003A7A4C" w:rsidRPr="00731101" w:rsidRDefault="003A7A4C" w:rsidP="004427CC">
      <w:pPr>
        <w:spacing w:before="200" w:after="120" w:line="260" w:lineRule="atLeast"/>
        <w:rPr>
          <w:rFonts w:asciiTheme="minorBidi" w:hAnsiTheme="minorBidi"/>
          <w:b/>
          <w:u w:val="single"/>
        </w:rPr>
      </w:pPr>
      <w:r w:rsidRPr="00731101">
        <w:rPr>
          <w:rFonts w:asciiTheme="minorBidi" w:hAnsiTheme="minorBidi"/>
          <w:b/>
          <w:u w:val="single"/>
        </w:rPr>
        <w:t xml:space="preserve">Working alongside the rest of their team, a Coordinator will also have the following duties: </w:t>
      </w:r>
    </w:p>
    <w:p w:rsidR="003A7A4C" w:rsidRPr="002E35EC" w:rsidRDefault="003A7A4C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 xml:space="preserve">providing information to the Case Management Group for consideration in AIUK taking up/working on, or exiting from a case </w:t>
      </w:r>
    </w:p>
    <w:p w:rsidR="003A7A4C" w:rsidRPr="002E35EC" w:rsidRDefault="003A7A4C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 xml:space="preserve">developing a UK campaign strategy and suggested actions for relevant case or project </w:t>
      </w:r>
    </w:p>
    <w:p w:rsidR="003A7A4C" w:rsidRPr="002E35EC" w:rsidRDefault="003A7A4C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 xml:space="preserve">producing and maintaining content for Amnesty UK website, blogs and other relevant platforms </w:t>
      </w:r>
    </w:p>
    <w:p w:rsidR="003A7A4C" w:rsidRPr="002E35EC" w:rsidRDefault="00731101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 xml:space="preserve">contributing to </w:t>
      </w:r>
      <w:r w:rsidR="003A7A4C" w:rsidRPr="002E35EC">
        <w:rPr>
          <w:rFonts w:asciiTheme="minorBidi" w:hAnsiTheme="minorBidi" w:cstheme="minorBidi"/>
          <w:lang w:eastAsia="en-US"/>
        </w:rPr>
        <w:t>regular report</w:t>
      </w:r>
      <w:r w:rsidRPr="002E35EC">
        <w:rPr>
          <w:rFonts w:asciiTheme="minorBidi" w:hAnsiTheme="minorBidi" w:cstheme="minorBidi"/>
          <w:lang w:eastAsia="en-US"/>
        </w:rPr>
        <w:t>s</w:t>
      </w:r>
      <w:r w:rsidR="003A7A4C" w:rsidRPr="002E35EC">
        <w:rPr>
          <w:rFonts w:asciiTheme="minorBidi" w:hAnsiTheme="minorBidi" w:cstheme="minorBidi"/>
          <w:lang w:eastAsia="en-US"/>
        </w:rPr>
        <w:t xml:space="preserve"> on activities the team have undertaken on the cases and projects they are working on</w:t>
      </w:r>
    </w:p>
    <w:p w:rsidR="003A7A4C" w:rsidRPr="00731101" w:rsidRDefault="00731101" w:rsidP="004427CC">
      <w:pPr>
        <w:spacing w:before="200" w:after="120" w:line="260" w:lineRule="atLeast"/>
        <w:rPr>
          <w:rFonts w:asciiTheme="minorBidi" w:hAnsiTheme="minorBidi"/>
          <w:b/>
          <w:u w:val="single"/>
        </w:rPr>
      </w:pPr>
      <w:r w:rsidRPr="00731101">
        <w:rPr>
          <w:rFonts w:asciiTheme="minorBidi" w:hAnsiTheme="minorBidi"/>
          <w:b/>
          <w:u w:val="single"/>
        </w:rPr>
        <w:t>Skills and knowledge</w:t>
      </w:r>
    </w:p>
    <w:p w:rsidR="00731101" w:rsidRPr="00731101" w:rsidRDefault="00731101" w:rsidP="004427CC">
      <w:pPr>
        <w:spacing w:before="200" w:after="120" w:line="260" w:lineRule="atLeast"/>
        <w:rPr>
          <w:rFonts w:asciiTheme="minorBidi" w:hAnsiTheme="minorBidi"/>
          <w:b/>
          <w:u w:val="single"/>
        </w:rPr>
      </w:pPr>
      <w:r w:rsidRPr="00731101">
        <w:rPr>
          <w:rFonts w:asciiTheme="minorBidi" w:hAnsiTheme="minorBidi"/>
          <w:b/>
          <w:u w:val="single"/>
        </w:rPr>
        <w:t>Essential</w:t>
      </w:r>
    </w:p>
    <w:p w:rsidR="00731101" w:rsidRPr="00731101" w:rsidRDefault="00BE2EF3" w:rsidP="00BE2EF3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>
        <w:rPr>
          <w:rFonts w:asciiTheme="minorBidi" w:hAnsiTheme="minorBidi" w:cstheme="minorBidi"/>
          <w:lang w:eastAsia="en-US"/>
        </w:rPr>
        <w:t>At least one year’s e</w:t>
      </w:r>
      <w:r w:rsidR="00731101" w:rsidRPr="00731101">
        <w:rPr>
          <w:rFonts w:asciiTheme="minorBidi" w:hAnsiTheme="minorBidi" w:cstheme="minorBidi"/>
          <w:lang w:eastAsia="en-US"/>
        </w:rPr>
        <w:t>xperience as an activist within AIUK, and as a participant in one or more activist structures within AIUK, such as student or local groups</w:t>
      </w:r>
    </w:p>
    <w:p w:rsidR="003A7A4C" w:rsidRPr="00731101" w:rsidRDefault="003A7A4C" w:rsidP="00731101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731101">
        <w:rPr>
          <w:rFonts w:asciiTheme="minorBidi" w:hAnsiTheme="minorBidi" w:cstheme="minorBidi"/>
          <w:lang w:eastAsia="en-US"/>
        </w:rPr>
        <w:t>You must be a</w:t>
      </w:r>
      <w:r w:rsidR="005837AA" w:rsidRPr="00731101">
        <w:rPr>
          <w:rFonts w:asciiTheme="minorBidi" w:hAnsiTheme="minorBidi" w:cstheme="minorBidi"/>
          <w:lang w:eastAsia="en-US"/>
        </w:rPr>
        <w:t>n Individual</w:t>
      </w:r>
      <w:r w:rsidRPr="00731101">
        <w:rPr>
          <w:rFonts w:asciiTheme="minorBidi" w:hAnsiTheme="minorBidi" w:cstheme="minorBidi"/>
          <w:lang w:eastAsia="en-US"/>
        </w:rPr>
        <w:t xml:space="preserve"> member of A</w:t>
      </w:r>
      <w:r w:rsidR="005837AA" w:rsidRPr="00731101">
        <w:rPr>
          <w:rFonts w:asciiTheme="minorBidi" w:hAnsiTheme="minorBidi" w:cstheme="minorBidi"/>
          <w:lang w:eastAsia="en-US"/>
        </w:rPr>
        <w:t>IUK</w:t>
      </w:r>
    </w:p>
    <w:p w:rsidR="003A7A4C" w:rsidRPr="00731101" w:rsidRDefault="003A7A4C" w:rsidP="00731101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731101">
        <w:rPr>
          <w:rFonts w:asciiTheme="minorBidi" w:hAnsiTheme="minorBidi" w:cstheme="minorBidi"/>
          <w:lang w:eastAsia="en-US"/>
        </w:rPr>
        <w:t>Experience of human rights acti</w:t>
      </w:r>
      <w:r w:rsidR="00731101" w:rsidRPr="00731101">
        <w:rPr>
          <w:rFonts w:asciiTheme="minorBidi" w:hAnsiTheme="minorBidi" w:cstheme="minorBidi"/>
          <w:lang w:eastAsia="en-US"/>
        </w:rPr>
        <w:t>vism, and/or campaigning skills</w:t>
      </w:r>
    </w:p>
    <w:p w:rsidR="003A7A4C" w:rsidRPr="00731101" w:rsidRDefault="003A7A4C" w:rsidP="00731101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731101">
        <w:rPr>
          <w:rFonts w:asciiTheme="minorBidi" w:hAnsiTheme="minorBidi" w:cstheme="minorBidi"/>
          <w:lang w:eastAsia="en-US"/>
        </w:rPr>
        <w:t>Good written</w:t>
      </w:r>
      <w:r w:rsidR="00731101" w:rsidRPr="00731101">
        <w:rPr>
          <w:rFonts w:asciiTheme="minorBidi" w:hAnsiTheme="minorBidi" w:cstheme="minorBidi"/>
          <w:lang w:eastAsia="en-US"/>
        </w:rPr>
        <w:t xml:space="preserve"> and oral communications skills</w:t>
      </w:r>
    </w:p>
    <w:p w:rsidR="003A7A4C" w:rsidRPr="00731101" w:rsidRDefault="003A7A4C" w:rsidP="00731101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731101">
        <w:rPr>
          <w:rFonts w:asciiTheme="minorBidi" w:hAnsiTheme="minorBidi" w:cstheme="minorBidi"/>
          <w:lang w:eastAsia="en-US"/>
        </w:rPr>
        <w:t xml:space="preserve">Experience of team / cooperative working </w:t>
      </w:r>
    </w:p>
    <w:p w:rsidR="003A7A4C" w:rsidRPr="00731101" w:rsidRDefault="003A7A4C" w:rsidP="00731101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731101">
        <w:rPr>
          <w:rFonts w:asciiTheme="minorBidi" w:hAnsiTheme="minorBidi" w:cstheme="minorBidi"/>
          <w:lang w:eastAsia="en-US"/>
        </w:rPr>
        <w:t xml:space="preserve">Basic IT competency (email, word processing, </w:t>
      </w:r>
      <w:r w:rsidR="00CC7696" w:rsidRPr="00731101">
        <w:rPr>
          <w:rFonts w:asciiTheme="minorBidi" w:hAnsiTheme="minorBidi" w:cstheme="minorBidi"/>
          <w:lang w:eastAsia="en-US"/>
        </w:rPr>
        <w:t>etc.</w:t>
      </w:r>
      <w:r w:rsidRPr="00731101">
        <w:rPr>
          <w:rFonts w:asciiTheme="minorBidi" w:hAnsiTheme="minorBidi" w:cstheme="minorBidi"/>
          <w:lang w:eastAsia="en-US"/>
        </w:rPr>
        <w:t xml:space="preserve">) and </w:t>
      </w:r>
      <w:r w:rsidR="00731101" w:rsidRPr="00731101">
        <w:rPr>
          <w:rFonts w:asciiTheme="minorBidi" w:hAnsiTheme="minorBidi" w:cstheme="minorBidi"/>
          <w:lang w:eastAsia="en-US"/>
        </w:rPr>
        <w:t xml:space="preserve">regular </w:t>
      </w:r>
      <w:r w:rsidRPr="00731101">
        <w:rPr>
          <w:rFonts w:asciiTheme="minorBidi" w:hAnsiTheme="minorBidi" w:cstheme="minorBidi"/>
          <w:lang w:eastAsia="en-US"/>
        </w:rPr>
        <w:t xml:space="preserve">access to the internet </w:t>
      </w:r>
    </w:p>
    <w:p w:rsidR="003A7A4C" w:rsidRPr="00731101" w:rsidRDefault="003A7A4C" w:rsidP="00731101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731101">
        <w:rPr>
          <w:rFonts w:asciiTheme="minorBidi" w:hAnsiTheme="minorBidi" w:cstheme="minorBidi"/>
          <w:lang w:eastAsia="en-US"/>
        </w:rPr>
        <w:t>A</w:t>
      </w:r>
      <w:r w:rsidR="00731101" w:rsidRPr="00731101">
        <w:rPr>
          <w:rFonts w:asciiTheme="minorBidi" w:hAnsiTheme="minorBidi" w:cstheme="minorBidi"/>
          <w:lang w:eastAsia="en-US"/>
        </w:rPr>
        <w:t xml:space="preserve"> willingness to attend meetings across the UK</w:t>
      </w:r>
    </w:p>
    <w:p w:rsidR="00731101" w:rsidRPr="00731101" w:rsidRDefault="00731101" w:rsidP="004427CC">
      <w:pPr>
        <w:spacing w:before="200" w:after="120" w:line="260" w:lineRule="atLeast"/>
        <w:rPr>
          <w:rFonts w:asciiTheme="minorBidi" w:hAnsiTheme="minorBidi"/>
          <w:b/>
          <w:u w:val="single"/>
        </w:rPr>
      </w:pPr>
      <w:r w:rsidRPr="00731101">
        <w:rPr>
          <w:rFonts w:asciiTheme="minorBidi" w:hAnsiTheme="minorBidi"/>
          <w:b/>
          <w:u w:val="single"/>
        </w:rPr>
        <w:t>Desirable</w:t>
      </w:r>
    </w:p>
    <w:p w:rsidR="003A7A4C" w:rsidRPr="002E35EC" w:rsidRDefault="003A7A4C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>Some knowledge of the region you wish to work o</w:t>
      </w:r>
      <w:r w:rsidR="00731101" w:rsidRPr="002E35EC">
        <w:rPr>
          <w:rFonts w:asciiTheme="minorBidi" w:hAnsiTheme="minorBidi" w:cstheme="minorBidi"/>
          <w:lang w:eastAsia="en-US"/>
        </w:rPr>
        <w:t>n</w:t>
      </w:r>
    </w:p>
    <w:p w:rsidR="003A7A4C" w:rsidRPr="002E35EC" w:rsidRDefault="00731101" w:rsidP="002E35EC">
      <w:pPr>
        <w:pStyle w:val="ListParagraph"/>
        <w:numPr>
          <w:ilvl w:val="0"/>
          <w:numId w:val="1"/>
        </w:numPr>
        <w:spacing w:before="120" w:after="120" w:line="260" w:lineRule="atLeast"/>
        <w:rPr>
          <w:rFonts w:asciiTheme="minorBidi" w:hAnsiTheme="minorBidi" w:cstheme="minorBidi"/>
          <w:lang w:eastAsia="en-US"/>
        </w:rPr>
      </w:pPr>
      <w:r w:rsidRPr="002E35EC">
        <w:rPr>
          <w:rFonts w:asciiTheme="minorBidi" w:hAnsiTheme="minorBidi" w:cstheme="minorBidi"/>
          <w:lang w:eastAsia="en-US"/>
        </w:rPr>
        <w:t>Language skills</w:t>
      </w:r>
    </w:p>
    <w:p w:rsidR="00731101" w:rsidRPr="00731101" w:rsidRDefault="00731101" w:rsidP="00731101">
      <w:pPr>
        <w:spacing w:before="120" w:after="120" w:line="260" w:lineRule="atLeast"/>
        <w:rPr>
          <w:rFonts w:asciiTheme="minorBidi" w:hAnsiTheme="minorBidi"/>
        </w:rPr>
      </w:pPr>
    </w:p>
    <w:p w:rsidR="003A7A4C" w:rsidRPr="00731101" w:rsidRDefault="003A7A4C" w:rsidP="00731101">
      <w:pPr>
        <w:spacing w:before="120" w:after="120" w:line="260" w:lineRule="atLeast"/>
        <w:rPr>
          <w:rFonts w:asciiTheme="minorBidi" w:hAnsiTheme="minorBidi"/>
        </w:rPr>
      </w:pPr>
      <w:r w:rsidRPr="00731101">
        <w:rPr>
          <w:rFonts w:asciiTheme="minorBidi" w:hAnsiTheme="minorBidi"/>
        </w:rPr>
        <w:t>Coordinators are volunteers but expenses are covered by AIUK.</w:t>
      </w:r>
    </w:p>
    <w:p w:rsidR="003A7A4C" w:rsidRPr="00731101" w:rsidRDefault="003A7A4C" w:rsidP="00731101">
      <w:pPr>
        <w:spacing w:before="200" w:after="120" w:line="260" w:lineRule="atLeast"/>
        <w:rPr>
          <w:rFonts w:asciiTheme="minorBidi" w:hAnsiTheme="minorBidi"/>
          <w:b/>
          <w:u w:val="single"/>
        </w:rPr>
      </w:pPr>
      <w:r w:rsidRPr="00731101">
        <w:rPr>
          <w:rFonts w:asciiTheme="minorBidi" w:hAnsiTheme="minorBidi"/>
          <w:b/>
          <w:u w:val="single"/>
        </w:rPr>
        <w:t xml:space="preserve">Commitment required: </w:t>
      </w:r>
    </w:p>
    <w:p w:rsidR="003A7A4C" w:rsidRPr="00731101" w:rsidRDefault="003A7A4C" w:rsidP="00731101">
      <w:pPr>
        <w:spacing w:before="120" w:after="120" w:line="260" w:lineRule="atLeast"/>
        <w:rPr>
          <w:rFonts w:asciiTheme="minorBidi" w:hAnsiTheme="minorBidi"/>
        </w:rPr>
      </w:pPr>
      <w:r w:rsidRPr="00731101">
        <w:rPr>
          <w:rFonts w:asciiTheme="minorBidi" w:hAnsiTheme="minorBidi"/>
        </w:rPr>
        <w:t>This role is quite a considerable commitment in terms of time and communication. We estimate around 5-7 hours a week would be the average</w:t>
      </w:r>
      <w:r w:rsidR="004333B6" w:rsidRPr="00731101">
        <w:rPr>
          <w:rFonts w:asciiTheme="minorBidi" w:hAnsiTheme="minorBidi"/>
        </w:rPr>
        <w:t>, although there may be some periods where more or less commitment is needed</w:t>
      </w:r>
      <w:r w:rsidR="00731101" w:rsidRPr="00731101">
        <w:rPr>
          <w:rFonts w:asciiTheme="minorBidi" w:hAnsiTheme="minorBidi"/>
        </w:rPr>
        <w:t>.</w:t>
      </w:r>
    </w:p>
    <w:p w:rsidR="004333B6" w:rsidRPr="00731101" w:rsidRDefault="004333B6" w:rsidP="00731101">
      <w:pPr>
        <w:spacing w:before="120" w:after="120" w:line="260" w:lineRule="atLeast"/>
        <w:rPr>
          <w:rFonts w:asciiTheme="minorBidi" w:hAnsiTheme="minorBidi"/>
        </w:rPr>
      </w:pPr>
      <w:r w:rsidRPr="00731101">
        <w:rPr>
          <w:rFonts w:asciiTheme="minorBidi" w:hAnsiTheme="minorBidi"/>
        </w:rPr>
        <w:t>Due to the time it takes to become fully effective in the role, we ask for a minimum commitment of two years.</w:t>
      </w:r>
    </w:p>
    <w:p w:rsidR="004427CC" w:rsidRDefault="003A7A4C" w:rsidP="002E35EC">
      <w:pPr>
        <w:spacing w:before="120" w:after="120" w:line="260" w:lineRule="atLeast"/>
        <w:rPr>
          <w:rFonts w:asciiTheme="minorBidi" w:hAnsiTheme="minorBidi"/>
          <w:b/>
          <w:u w:val="single"/>
        </w:rPr>
      </w:pPr>
      <w:r w:rsidRPr="00731101">
        <w:rPr>
          <w:rFonts w:asciiTheme="minorBidi" w:hAnsiTheme="minorBidi"/>
        </w:rPr>
        <w:t>All Coordinators must abide by AIUK’s Activists Code of Conduct. A copy of this is available on our website</w:t>
      </w:r>
      <w:r w:rsidR="00C2033C" w:rsidRPr="00731101">
        <w:rPr>
          <w:rFonts w:asciiTheme="minorBidi" w:hAnsiTheme="minorBidi"/>
        </w:rPr>
        <w:t xml:space="preserve"> </w:t>
      </w:r>
      <w:hyperlink r:id="rId7" w:history="1">
        <w:r w:rsidR="005C5A2D" w:rsidRPr="00731101">
          <w:rPr>
            <w:rStyle w:val="Hyperlink"/>
            <w:rFonts w:asciiTheme="minorBidi" w:hAnsiTheme="minorBidi"/>
          </w:rPr>
          <w:t>http://www.amnesty.org.uk/resources/activist-code-conduct</w:t>
        </w:r>
      </w:hyperlink>
      <w:r w:rsidR="004427CC">
        <w:rPr>
          <w:rFonts w:asciiTheme="minorBidi" w:hAnsiTheme="minorBidi"/>
          <w:b/>
          <w:u w:val="single"/>
        </w:rPr>
        <w:br w:type="page"/>
      </w:r>
    </w:p>
    <w:p w:rsidR="003A7A4C" w:rsidRPr="00731101" w:rsidRDefault="003A7A4C" w:rsidP="00731101">
      <w:pPr>
        <w:spacing w:before="200" w:after="120" w:line="260" w:lineRule="atLeast"/>
        <w:rPr>
          <w:rFonts w:asciiTheme="minorBidi" w:hAnsiTheme="minorBidi"/>
          <w:b/>
          <w:u w:val="single"/>
        </w:rPr>
      </w:pPr>
      <w:r w:rsidRPr="00731101">
        <w:rPr>
          <w:rFonts w:asciiTheme="minorBidi" w:hAnsiTheme="minorBidi"/>
          <w:b/>
          <w:u w:val="single"/>
        </w:rPr>
        <w:lastRenderedPageBreak/>
        <w:t xml:space="preserve">To apply: </w:t>
      </w:r>
    </w:p>
    <w:p w:rsidR="00286948" w:rsidRPr="00731101" w:rsidRDefault="003A7A4C" w:rsidP="00731101">
      <w:pPr>
        <w:spacing w:before="120" w:after="120" w:line="260" w:lineRule="atLeast"/>
        <w:rPr>
          <w:rFonts w:asciiTheme="minorBidi" w:hAnsiTheme="minorBidi"/>
        </w:rPr>
      </w:pPr>
      <w:r w:rsidRPr="00731101">
        <w:rPr>
          <w:rFonts w:asciiTheme="minorBidi" w:hAnsiTheme="minorBidi"/>
        </w:rPr>
        <w:t xml:space="preserve">Please apply </w:t>
      </w:r>
      <w:r w:rsidR="000E5C97">
        <w:rPr>
          <w:rFonts w:asciiTheme="minorBidi" w:hAnsiTheme="minorBidi"/>
        </w:rPr>
        <w:t xml:space="preserve">by completing the application form, which you can download from </w:t>
      </w:r>
      <w:hyperlink r:id="rId8" w:history="1">
        <w:r w:rsidR="000E5C97" w:rsidRPr="00F01A00">
          <w:rPr>
            <w:rStyle w:val="Hyperlink"/>
            <w:rFonts w:asciiTheme="minorBidi" w:hAnsiTheme="minorBidi"/>
          </w:rPr>
          <w:t>www.amnesty.org.uk/cc</w:t>
        </w:r>
      </w:hyperlink>
      <w:r w:rsidR="000E5C97">
        <w:rPr>
          <w:rFonts w:asciiTheme="minorBidi" w:hAnsiTheme="minorBidi"/>
        </w:rPr>
        <w:t>. O</w:t>
      </w:r>
      <w:r w:rsidRPr="00731101">
        <w:rPr>
          <w:rFonts w:asciiTheme="minorBidi" w:hAnsiTheme="minorBidi"/>
        </w:rPr>
        <w:t xml:space="preserve">ne of </w:t>
      </w:r>
      <w:r w:rsidR="000E5C97">
        <w:rPr>
          <w:rFonts w:asciiTheme="minorBidi" w:hAnsiTheme="minorBidi"/>
        </w:rPr>
        <w:t>your referees</w:t>
      </w:r>
      <w:r w:rsidRPr="00731101">
        <w:rPr>
          <w:rFonts w:asciiTheme="minorBidi" w:hAnsiTheme="minorBidi"/>
        </w:rPr>
        <w:t xml:space="preserve"> should include someone </w:t>
      </w:r>
      <w:r w:rsidR="000E5C97">
        <w:rPr>
          <w:rFonts w:asciiTheme="minorBidi" w:hAnsiTheme="minorBidi"/>
        </w:rPr>
        <w:t>who can speak to</w:t>
      </w:r>
      <w:r w:rsidRPr="00731101">
        <w:rPr>
          <w:rFonts w:asciiTheme="minorBidi" w:hAnsiTheme="minorBidi"/>
        </w:rPr>
        <w:t xml:space="preserve"> your experience in Amnesty</w:t>
      </w:r>
      <w:r w:rsidR="005837AA" w:rsidRPr="00731101">
        <w:rPr>
          <w:rFonts w:asciiTheme="minorBidi" w:hAnsiTheme="minorBidi"/>
        </w:rPr>
        <w:t xml:space="preserve">, </w:t>
      </w:r>
      <w:r w:rsidR="00CC7696" w:rsidRPr="00731101">
        <w:rPr>
          <w:rFonts w:asciiTheme="minorBidi" w:hAnsiTheme="minorBidi"/>
        </w:rPr>
        <w:t>e.g.</w:t>
      </w:r>
      <w:r w:rsidR="005837AA" w:rsidRPr="00731101">
        <w:rPr>
          <w:rFonts w:asciiTheme="minorBidi" w:hAnsiTheme="minorBidi"/>
        </w:rPr>
        <w:t xml:space="preserve"> a staff member or chair of your local group,</w:t>
      </w:r>
      <w:r w:rsidRPr="00731101">
        <w:rPr>
          <w:rFonts w:asciiTheme="minorBidi" w:hAnsiTheme="minorBidi"/>
        </w:rPr>
        <w:t xml:space="preserve"> </w:t>
      </w:r>
      <w:proofErr w:type="gramStart"/>
      <w:r w:rsidRPr="00731101">
        <w:rPr>
          <w:rFonts w:asciiTheme="minorBidi" w:hAnsiTheme="minorBidi"/>
        </w:rPr>
        <w:t>if at all possible</w:t>
      </w:r>
      <w:proofErr w:type="gramEnd"/>
      <w:r w:rsidRPr="00731101">
        <w:rPr>
          <w:rFonts w:asciiTheme="minorBidi" w:hAnsiTheme="minorBidi"/>
        </w:rPr>
        <w:t xml:space="preserve">. Please send your application to </w:t>
      </w:r>
      <w:r w:rsidR="000B2908">
        <w:rPr>
          <w:rFonts w:asciiTheme="minorBidi" w:hAnsiTheme="minorBidi"/>
        </w:rPr>
        <w:t>Michael Quinn</w:t>
      </w:r>
      <w:r w:rsidRPr="00731101">
        <w:rPr>
          <w:rFonts w:asciiTheme="minorBidi" w:hAnsiTheme="minorBidi"/>
        </w:rPr>
        <w:t>, via email</w:t>
      </w:r>
      <w:r w:rsidR="000E5C97">
        <w:rPr>
          <w:rFonts w:asciiTheme="minorBidi" w:hAnsiTheme="minorBidi"/>
        </w:rPr>
        <w:t xml:space="preserve"> to </w:t>
      </w:r>
      <w:hyperlink r:id="rId9" w:history="1">
        <w:r w:rsidRPr="00731101">
          <w:rPr>
            <w:rStyle w:val="Hyperlink"/>
            <w:rFonts w:asciiTheme="minorBidi" w:hAnsiTheme="minorBidi"/>
          </w:rPr>
          <w:t>activism@amnesty.org.uk</w:t>
        </w:r>
      </w:hyperlink>
      <w:r w:rsidRPr="00731101">
        <w:rPr>
          <w:rFonts w:asciiTheme="minorBidi" w:hAnsiTheme="minorBidi"/>
        </w:rPr>
        <w:t xml:space="preserve">. Please mark it with FAO </w:t>
      </w:r>
      <w:r w:rsidR="000B2908">
        <w:rPr>
          <w:rFonts w:asciiTheme="minorBidi" w:hAnsiTheme="minorBidi"/>
        </w:rPr>
        <w:t>Michael Quinn</w:t>
      </w:r>
      <w:r w:rsidRPr="00731101">
        <w:rPr>
          <w:rFonts w:asciiTheme="minorBidi" w:hAnsiTheme="minorBidi"/>
        </w:rPr>
        <w:t xml:space="preserve"> in the subject line of the email.</w:t>
      </w:r>
    </w:p>
    <w:sectPr w:rsidR="00286948" w:rsidRPr="0073110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33" w:rsidRDefault="00830033" w:rsidP="00D44012">
      <w:pPr>
        <w:spacing w:after="0" w:line="240" w:lineRule="auto"/>
      </w:pPr>
      <w:r>
        <w:separator/>
      </w:r>
    </w:p>
  </w:endnote>
  <w:endnote w:type="continuationSeparator" w:id="0">
    <w:p w:rsidR="00830033" w:rsidRDefault="00830033" w:rsidP="00D4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97" w:rsidRDefault="00D44012" w:rsidP="00731101">
    <w:pPr>
      <w:pStyle w:val="Footer"/>
    </w:pPr>
    <w:r>
      <w:t xml:space="preserve">Role Description for Country Coordinator </w:t>
    </w:r>
    <w:r w:rsidR="000E5C97">
      <w:t>January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33" w:rsidRDefault="00830033" w:rsidP="00D44012">
      <w:pPr>
        <w:spacing w:after="0" w:line="240" w:lineRule="auto"/>
      </w:pPr>
      <w:r>
        <w:separator/>
      </w:r>
    </w:p>
  </w:footnote>
  <w:footnote w:type="continuationSeparator" w:id="0">
    <w:p w:rsidR="00830033" w:rsidRDefault="00830033" w:rsidP="00D4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A28D8"/>
    <w:multiLevelType w:val="hybridMultilevel"/>
    <w:tmpl w:val="D44E4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4C"/>
    <w:rsid w:val="00016C23"/>
    <w:rsid w:val="000B2908"/>
    <w:rsid w:val="000E5C97"/>
    <w:rsid w:val="001F7E13"/>
    <w:rsid w:val="00286948"/>
    <w:rsid w:val="002E35EC"/>
    <w:rsid w:val="003A7A4C"/>
    <w:rsid w:val="004333B6"/>
    <w:rsid w:val="004427CC"/>
    <w:rsid w:val="005837AA"/>
    <w:rsid w:val="005C5A2D"/>
    <w:rsid w:val="00731101"/>
    <w:rsid w:val="007B21C3"/>
    <w:rsid w:val="00830033"/>
    <w:rsid w:val="0089091B"/>
    <w:rsid w:val="00AA61BA"/>
    <w:rsid w:val="00BE2EF3"/>
    <w:rsid w:val="00C2033C"/>
    <w:rsid w:val="00CC7696"/>
    <w:rsid w:val="00D44012"/>
    <w:rsid w:val="00F8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2AA45E"/>
  <w15:docId w15:val="{FFABD5E2-7F8E-45A9-98C1-4CA2644D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A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012"/>
  </w:style>
  <w:style w:type="paragraph" w:styleId="Footer">
    <w:name w:val="footer"/>
    <w:basedOn w:val="Normal"/>
    <w:link w:val="FooterChar"/>
    <w:uiPriority w:val="99"/>
    <w:unhideWhenUsed/>
    <w:rsid w:val="00D4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012"/>
  </w:style>
  <w:style w:type="paragraph" w:styleId="ListParagraph">
    <w:name w:val="List Paragraph"/>
    <w:basedOn w:val="Normal"/>
    <w:uiPriority w:val="34"/>
    <w:qFormat/>
    <w:rsid w:val="00731101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nesty.org.uk/c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nesty.org.uk/resources/activist-code-condu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tivism@amnes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 Dixon</dc:creator>
  <cp:lastModifiedBy>Michael Quinn</cp:lastModifiedBy>
  <cp:revision>2</cp:revision>
  <cp:lastPrinted>2016-02-15T12:26:00Z</cp:lastPrinted>
  <dcterms:created xsi:type="dcterms:W3CDTF">2017-01-16T12:08:00Z</dcterms:created>
  <dcterms:modified xsi:type="dcterms:W3CDTF">2017-01-16T12:08:00Z</dcterms:modified>
</cp:coreProperties>
</file>